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8B" w:rsidRDefault="00356A8B">
      <w:pPr>
        <w:jc w:val="center"/>
        <w:rPr>
          <w:b/>
          <w:bCs/>
          <w:sz w:val="28"/>
          <w:szCs w:val="32"/>
        </w:rPr>
      </w:pPr>
    </w:p>
    <w:p w:rsidR="00322E40" w:rsidRDefault="00F25B3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中山大学地理科学与规划学院</w:t>
      </w:r>
      <w:r>
        <w:rPr>
          <w:rFonts w:hint="eastAsia"/>
          <w:b/>
          <w:bCs/>
          <w:sz w:val="28"/>
          <w:szCs w:val="32"/>
        </w:rPr>
        <w:t>202</w:t>
      </w:r>
      <w:r w:rsidR="00236AA6">
        <w:rPr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年推免生</w:t>
      </w:r>
      <w:r w:rsidR="00BD068A">
        <w:rPr>
          <w:rFonts w:hint="eastAsia"/>
          <w:b/>
          <w:bCs/>
          <w:sz w:val="28"/>
          <w:szCs w:val="32"/>
        </w:rPr>
        <w:t>预申请</w:t>
      </w:r>
      <w:r>
        <w:rPr>
          <w:rFonts w:hint="eastAsia"/>
          <w:b/>
          <w:bCs/>
          <w:sz w:val="28"/>
          <w:szCs w:val="32"/>
        </w:rPr>
        <w:t>综合考察安排</w:t>
      </w:r>
    </w:p>
    <w:p w:rsidR="00322E40" w:rsidRDefault="00322E4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3776"/>
        <w:gridCol w:w="2631"/>
      </w:tblGrid>
      <w:tr w:rsidR="00322E40" w:rsidTr="00824D1E">
        <w:tc>
          <w:tcPr>
            <w:tcW w:w="1889" w:type="dxa"/>
          </w:tcPr>
          <w:p w:rsidR="00322E40" w:rsidRDefault="00F25B32" w:rsidP="000D5DE5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3776" w:type="dxa"/>
          </w:tcPr>
          <w:p w:rsidR="00322E40" w:rsidRDefault="00F25B32" w:rsidP="000D5DE5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事项</w:t>
            </w:r>
          </w:p>
        </w:tc>
        <w:tc>
          <w:tcPr>
            <w:tcW w:w="2631" w:type="dxa"/>
          </w:tcPr>
          <w:p w:rsidR="00322E40" w:rsidRDefault="00F25B32" w:rsidP="000D5DE5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具体安排</w:t>
            </w:r>
          </w:p>
        </w:tc>
      </w:tr>
      <w:tr w:rsidR="00322E40" w:rsidTr="00824D1E">
        <w:tc>
          <w:tcPr>
            <w:tcW w:w="1889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9月</w:t>
            </w:r>
            <w:r w:rsidR="00BD068A">
              <w:rPr>
                <w:rFonts w:ascii="仿宋_GB2312" w:eastAsia="仿宋_GB2312" w:hAnsi="宋体" w:hint="eastAsia"/>
                <w:sz w:val="24"/>
              </w:rPr>
              <w:t>2</w:t>
            </w:r>
            <w:r w:rsidR="00236AA6"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 w:rsidR="00236AA6"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3776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软硬件测试、备考会议（全体入围复试的考生）</w:t>
            </w:r>
          </w:p>
        </w:tc>
        <w:tc>
          <w:tcPr>
            <w:tcW w:w="2631" w:type="dxa"/>
          </w:tcPr>
          <w:p w:rsidR="00322E40" w:rsidRDefault="00F25B32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通过网络连线形式进行测试和考前教育及培训，具体安排另行通知。</w:t>
            </w:r>
          </w:p>
        </w:tc>
      </w:tr>
      <w:tr w:rsidR="007A1E1B" w:rsidTr="00824D1E">
        <w:tc>
          <w:tcPr>
            <w:tcW w:w="1889" w:type="dxa"/>
            <w:vMerge w:val="restart"/>
          </w:tcPr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  <w:p w:rsidR="007A1E1B" w:rsidRDefault="007A1E1B" w:rsidP="000A21F3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9月2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</w:t>
            </w:r>
            <w:r>
              <w:rPr>
                <w:rFonts w:ascii="仿宋_GB2312" w:eastAsia="仿宋_GB2312" w:hAnsi="宋体"/>
                <w:sz w:val="24"/>
              </w:rPr>
              <w:t>:30</w:t>
            </w:r>
            <w:r>
              <w:rPr>
                <w:rFonts w:ascii="仿宋_GB2312" w:eastAsia="仿宋_GB2312" w:hAnsi="宋体" w:hint="eastAsia"/>
                <w:sz w:val="24"/>
              </w:rPr>
              <w:t>开始</w:t>
            </w:r>
          </w:p>
        </w:tc>
        <w:tc>
          <w:tcPr>
            <w:tcW w:w="3776" w:type="dxa"/>
          </w:tcPr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自然地理学、资源与环境（</w:t>
            </w:r>
            <w:r w:rsidRPr="007454B6">
              <w:rPr>
                <w:rFonts w:ascii="仿宋_GB2312" w:eastAsia="仿宋_GB2312" w:hAnsi="宋体" w:hint="eastAsia"/>
                <w:sz w:val="24"/>
              </w:rPr>
              <w:t>自然资源与生态环境工程</w:t>
            </w:r>
            <w:r>
              <w:rPr>
                <w:rFonts w:ascii="仿宋_GB2312" w:eastAsia="仿宋_GB2312" w:hAnsi="宋体" w:hint="eastAsia"/>
                <w:sz w:val="24"/>
              </w:rPr>
              <w:t>）考生复试，分两组进行</w:t>
            </w:r>
            <w:r w:rsidR="000A21F3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2631" w:type="dxa"/>
            <w:vMerge w:val="restart"/>
          </w:tcPr>
          <w:p w:rsidR="00DA5DAE" w:rsidRDefault="00DA5DAE" w:rsidP="00DA5DAE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A5DAE" w:rsidRDefault="00DA5DAE" w:rsidP="00DA5DAE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1E1B" w:rsidRDefault="007A1E1B" w:rsidP="00DA5DAE">
            <w:pPr>
              <w:spacing w:line="440" w:lineRule="exact"/>
              <w:ind w:rightChars="-13" w:right="-2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考生需准备7分钟自我介绍ppt文件。具体网络复试会议地址及安排由各复试小组秘书另行通知。</w:t>
            </w:r>
          </w:p>
        </w:tc>
      </w:tr>
      <w:tr w:rsidR="007A1E1B" w:rsidTr="00824D1E">
        <w:tc>
          <w:tcPr>
            <w:tcW w:w="1889" w:type="dxa"/>
            <w:vMerge/>
          </w:tcPr>
          <w:p w:rsidR="007A1E1B" w:rsidRPr="007454B6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76" w:type="dxa"/>
          </w:tcPr>
          <w:p w:rsidR="007A1E1B" w:rsidRDefault="007A1E1B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7A1E1B">
              <w:rPr>
                <w:rFonts w:ascii="仿宋_GB2312" w:eastAsia="仿宋_GB2312" w:hAnsi="宋体" w:hint="eastAsia"/>
                <w:sz w:val="24"/>
              </w:rPr>
              <w:t>人文地理学、</w:t>
            </w:r>
            <w:r w:rsidR="00EE0EC2" w:rsidRPr="00EE0EC2">
              <w:rPr>
                <w:rFonts w:ascii="仿宋_GB2312" w:eastAsia="仿宋_GB2312" w:hAnsi="宋体" w:hint="eastAsia"/>
                <w:sz w:val="24"/>
              </w:rPr>
              <w:t>城市与区域规划、</w:t>
            </w:r>
            <w:r w:rsidRPr="007A1E1B">
              <w:rPr>
                <w:rFonts w:ascii="仿宋_GB2312" w:eastAsia="仿宋_GB2312" w:hAnsi="宋体" w:hint="eastAsia"/>
                <w:sz w:val="24"/>
              </w:rPr>
              <w:t>城乡规划学、</w:t>
            </w:r>
            <w:r w:rsidR="00DA5DAE">
              <w:rPr>
                <w:rFonts w:ascii="仿宋_GB2312" w:eastAsia="仿宋_GB2312" w:hAnsi="宋体" w:hint="eastAsia"/>
                <w:sz w:val="24"/>
              </w:rPr>
              <w:t>城市规划、</w:t>
            </w:r>
            <w:r>
              <w:rPr>
                <w:rFonts w:ascii="仿宋_GB2312" w:eastAsia="仿宋_GB2312" w:hAnsi="宋体" w:hint="eastAsia"/>
                <w:sz w:val="24"/>
              </w:rPr>
              <w:t>资源与环境</w:t>
            </w:r>
            <w:r w:rsidRPr="007A1E1B">
              <w:rPr>
                <w:rFonts w:ascii="仿宋_GB2312" w:eastAsia="仿宋_GB2312" w:hAnsi="宋体" w:hint="eastAsia"/>
                <w:sz w:val="24"/>
              </w:rPr>
              <w:t>（国土空间规划与智慧城乡建设工程）考生复试，分</w:t>
            </w:r>
            <w:r>
              <w:rPr>
                <w:rFonts w:ascii="仿宋_GB2312" w:eastAsia="仿宋_GB2312" w:hAnsi="宋体" w:hint="eastAsia"/>
                <w:sz w:val="24"/>
              </w:rPr>
              <w:t>三</w:t>
            </w:r>
            <w:r w:rsidRPr="007A1E1B">
              <w:rPr>
                <w:rFonts w:ascii="仿宋_GB2312" w:eastAsia="仿宋_GB2312" w:hAnsi="宋体" w:hint="eastAsia"/>
                <w:sz w:val="24"/>
              </w:rPr>
              <w:t>组进行。</w:t>
            </w:r>
          </w:p>
        </w:tc>
        <w:tc>
          <w:tcPr>
            <w:tcW w:w="2631" w:type="dxa"/>
            <w:vMerge/>
          </w:tcPr>
          <w:p w:rsidR="007A1E1B" w:rsidRDefault="007A1E1B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</w:tc>
      </w:tr>
      <w:tr w:rsidR="007A1E1B" w:rsidTr="00824D1E">
        <w:tc>
          <w:tcPr>
            <w:tcW w:w="1889" w:type="dxa"/>
            <w:vMerge/>
          </w:tcPr>
          <w:p w:rsidR="007A1E1B" w:rsidRPr="001E2C83" w:rsidRDefault="007A1E1B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3776" w:type="dxa"/>
          </w:tcPr>
          <w:p w:rsidR="007A1E1B" w:rsidRPr="001E2C83" w:rsidRDefault="007A1E1B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  <w:highlight w:val="yellow"/>
              </w:rPr>
            </w:pPr>
            <w:r w:rsidRPr="007A1E1B">
              <w:rPr>
                <w:rFonts w:ascii="仿宋_GB2312" w:eastAsia="仿宋_GB2312" w:hAnsi="宋体" w:hint="eastAsia"/>
                <w:sz w:val="24"/>
              </w:rPr>
              <w:t>地图学与</w:t>
            </w:r>
            <w:r w:rsidRPr="007A1E1B">
              <w:rPr>
                <w:rFonts w:ascii="仿宋_GB2312" w:eastAsia="仿宋_GB2312" w:hAnsi="宋体"/>
                <w:sz w:val="24"/>
              </w:rPr>
              <w:t>地理信息系统</w:t>
            </w:r>
            <w:r w:rsidRPr="007A1E1B">
              <w:rPr>
                <w:rFonts w:ascii="仿宋_GB2312" w:eastAsia="仿宋_GB2312" w:hAnsi="宋体" w:hint="eastAsia"/>
                <w:sz w:val="24"/>
              </w:rPr>
              <w:t>、资源与环境（遥感与</w:t>
            </w:r>
            <w:r w:rsidRPr="007A1E1B">
              <w:rPr>
                <w:rFonts w:ascii="仿宋_GB2312" w:eastAsia="仿宋_GB2312" w:hAnsi="宋体"/>
                <w:sz w:val="24"/>
              </w:rPr>
              <w:t>地理信息工程</w:t>
            </w:r>
            <w:r w:rsidRPr="007A1E1B">
              <w:rPr>
                <w:rFonts w:ascii="仿宋_GB2312" w:eastAsia="仿宋_GB2312" w:hAnsi="宋体" w:hint="eastAsia"/>
                <w:sz w:val="24"/>
              </w:rPr>
              <w:t>）考生复试，分两组进行。</w:t>
            </w:r>
          </w:p>
        </w:tc>
        <w:tc>
          <w:tcPr>
            <w:tcW w:w="2631" w:type="dxa"/>
            <w:vMerge/>
          </w:tcPr>
          <w:p w:rsidR="007A1E1B" w:rsidRDefault="007A1E1B" w:rsidP="00824D1E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22E40" w:rsidRPr="00EE0EC2" w:rsidRDefault="00F25B32">
      <w:pPr>
        <w:spacing w:line="440" w:lineRule="exact"/>
        <w:ind w:rightChars="-13" w:right="-27"/>
        <w:rPr>
          <w:rFonts w:ascii="仿宋_GB2312" w:eastAsia="仿宋_GB2312" w:hAnsi="宋体"/>
          <w:b/>
          <w:sz w:val="28"/>
          <w:szCs w:val="28"/>
        </w:rPr>
      </w:pPr>
      <w:r w:rsidRPr="00EE0EC2">
        <w:rPr>
          <w:rFonts w:ascii="仿宋_GB2312" w:eastAsia="仿宋_GB2312" w:hAnsi="宋体" w:hint="eastAsia"/>
          <w:b/>
          <w:sz w:val="28"/>
          <w:szCs w:val="28"/>
        </w:rPr>
        <w:t>备注：请考生确保</w:t>
      </w:r>
      <w:proofErr w:type="gramStart"/>
      <w:r w:rsidRPr="00EE0EC2">
        <w:rPr>
          <w:rFonts w:ascii="仿宋_GB2312" w:eastAsia="仿宋_GB2312" w:hAnsi="宋体" w:hint="eastAsia"/>
          <w:b/>
          <w:sz w:val="28"/>
          <w:szCs w:val="28"/>
        </w:rPr>
        <w:t>个人微信可</w:t>
      </w:r>
      <w:proofErr w:type="gramEnd"/>
      <w:r w:rsidRPr="00EE0EC2">
        <w:rPr>
          <w:rFonts w:ascii="仿宋_GB2312" w:eastAsia="仿宋_GB2312" w:hAnsi="宋体" w:hint="eastAsia"/>
          <w:b/>
          <w:sz w:val="28"/>
          <w:szCs w:val="28"/>
        </w:rPr>
        <w:t>通过搜索手机号添加</w:t>
      </w:r>
      <w:r w:rsidR="00EE0EC2" w:rsidRPr="00EE0EC2"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322E40" w:rsidRDefault="00322E40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</w:p>
    <w:p w:rsidR="00322E40" w:rsidRDefault="00322E40">
      <w:bookmarkStart w:id="0" w:name="_GoBack"/>
      <w:bookmarkEnd w:id="0"/>
    </w:p>
    <w:sectPr w:rsidR="0032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0A4" w:rsidRDefault="009D50A4" w:rsidP="000D5DE5">
      <w:r>
        <w:separator/>
      </w:r>
    </w:p>
  </w:endnote>
  <w:endnote w:type="continuationSeparator" w:id="0">
    <w:p w:rsidR="009D50A4" w:rsidRDefault="009D50A4" w:rsidP="000D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0A4" w:rsidRDefault="009D50A4" w:rsidP="000D5DE5">
      <w:r>
        <w:separator/>
      </w:r>
    </w:p>
  </w:footnote>
  <w:footnote w:type="continuationSeparator" w:id="0">
    <w:p w:rsidR="009D50A4" w:rsidRDefault="009D50A4" w:rsidP="000D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44"/>
    <w:rsid w:val="00074585"/>
    <w:rsid w:val="000A21F3"/>
    <w:rsid w:val="000D5DE5"/>
    <w:rsid w:val="00174B52"/>
    <w:rsid w:val="00192E56"/>
    <w:rsid w:val="001A0A41"/>
    <w:rsid w:val="001E2C83"/>
    <w:rsid w:val="001F6A67"/>
    <w:rsid w:val="00236AA6"/>
    <w:rsid w:val="00322E40"/>
    <w:rsid w:val="00332BF3"/>
    <w:rsid w:val="0034401C"/>
    <w:rsid w:val="00356A8B"/>
    <w:rsid w:val="003A12D1"/>
    <w:rsid w:val="003D3E9A"/>
    <w:rsid w:val="00476FC5"/>
    <w:rsid w:val="00513AE5"/>
    <w:rsid w:val="005334B4"/>
    <w:rsid w:val="00594BAC"/>
    <w:rsid w:val="006006A8"/>
    <w:rsid w:val="00610E8D"/>
    <w:rsid w:val="006113CD"/>
    <w:rsid w:val="00652A5B"/>
    <w:rsid w:val="00670A92"/>
    <w:rsid w:val="00676894"/>
    <w:rsid w:val="00681DF8"/>
    <w:rsid w:val="006A0E08"/>
    <w:rsid w:val="006B37A5"/>
    <w:rsid w:val="006E084F"/>
    <w:rsid w:val="007454B6"/>
    <w:rsid w:val="00784287"/>
    <w:rsid w:val="007866E5"/>
    <w:rsid w:val="00787844"/>
    <w:rsid w:val="007A1E1B"/>
    <w:rsid w:val="007A310D"/>
    <w:rsid w:val="00815FB9"/>
    <w:rsid w:val="00824D1E"/>
    <w:rsid w:val="00825BBA"/>
    <w:rsid w:val="008C16A7"/>
    <w:rsid w:val="00906202"/>
    <w:rsid w:val="00911F3E"/>
    <w:rsid w:val="00917E9A"/>
    <w:rsid w:val="009407A7"/>
    <w:rsid w:val="009466E5"/>
    <w:rsid w:val="009D50A4"/>
    <w:rsid w:val="00AC4DA9"/>
    <w:rsid w:val="00AD7C19"/>
    <w:rsid w:val="00AE6D8C"/>
    <w:rsid w:val="00AE7756"/>
    <w:rsid w:val="00B40350"/>
    <w:rsid w:val="00B5201F"/>
    <w:rsid w:val="00BD068A"/>
    <w:rsid w:val="00C21471"/>
    <w:rsid w:val="00C50C55"/>
    <w:rsid w:val="00C77B39"/>
    <w:rsid w:val="00CA11F8"/>
    <w:rsid w:val="00DA5DAE"/>
    <w:rsid w:val="00DC70F5"/>
    <w:rsid w:val="00E81985"/>
    <w:rsid w:val="00E91C9C"/>
    <w:rsid w:val="00EA4293"/>
    <w:rsid w:val="00EE0EC2"/>
    <w:rsid w:val="00EF262B"/>
    <w:rsid w:val="00EF6C12"/>
    <w:rsid w:val="00F25B32"/>
    <w:rsid w:val="00F3600E"/>
    <w:rsid w:val="00F43BA4"/>
    <w:rsid w:val="00F6127D"/>
    <w:rsid w:val="00FB5A73"/>
    <w:rsid w:val="00FF4BAE"/>
    <w:rsid w:val="01557ADA"/>
    <w:rsid w:val="04110490"/>
    <w:rsid w:val="7F9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3AB85"/>
  <w15:docId w15:val="{AC8C3B40-AD3D-48D1-87A2-B6201013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290</Characters>
  <Application>Microsoft Office Word</Application>
  <DocSecurity>0</DocSecurity>
  <Lines>2</Lines>
  <Paragraphs>1</Paragraphs>
  <ScaleCrop>false</ScaleCrop>
  <Company>WIN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16</cp:revision>
  <cp:lastPrinted>2018-09-21T07:59:00Z</cp:lastPrinted>
  <dcterms:created xsi:type="dcterms:W3CDTF">2021-09-23T07:06:00Z</dcterms:created>
  <dcterms:modified xsi:type="dcterms:W3CDTF">2022-09-21T05:44:00Z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